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interdienst Geh- und Radwege, Bushaltestellen Stadt Altlandsberg Saision 2026/27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interdienst für Geh- und Radwege sowie Bushaltestellen in der gesamten Ortslage der Stadt Altlandsber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